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WEST JASPER SHERWOOD COMMUNITY LEAGUE </w:t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ANNUAL GENERAL MEETING | APRIL 25, 2024 6:00 P.M.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Call To Order And Declaration Of Quorum (Alison)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Land Acknowledgment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Approval Of 2024 Agenda (Alison)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Introduction of Special Guests (Alison)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Councilors - Knack &amp; Hamilton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Howard Lawrence - COE NRC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Jonathan &amp; Marc - Greater North Central Francophone Education Region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Giselle General - EFCL Board and our District Representative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Welcome And Introduction Of Board Members (Alison)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Rick Nenn, Peter Doell, Paul Blain, Maria David Valence, Matthew McComb, Alison Sicotte, Calynn Stumpf, Josh Thompson.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Approval Of Minutes From 2023 AGM (Alison)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Engagement 1</w:t>
      </w:r>
      <w:r w:rsidDel="00000000" w:rsidR="00000000" w:rsidRPr="00000000">
        <w:rPr>
          <w:rtl w:val="0"/>
        </w:rPr>
        <w:t xml:space="preserve">: What is your favorite thing to do in our community that is outside of your house? (Josh)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Annual Report - President (Josh)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Engagement 2</w:t>
      </w:r>
      <w:r w:rsidDel="00000000" w:rsidR="00000000" w:rsidRPr="00000000">
        <w:rPr>
          <w:rtl w:val="0"/>
        </w:rPr>
        <w:t xml:space="preserve">: What was a league event, activity, or amenities that helped you feel some connection to your community this year? (Josh)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Treasurer's Report - Presentation Financials (Peter)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Engagement 3</w:t>
      </w:r>
      <w:r w:rsidDel="00000000" w:rsidR="00000000" w:rsidRPr="00000000">
        <w:rPr>
          <w:rtl w:val="0"/>
        </w:rPr>
        <w:t xml:space="preserve">: In your dream neighborhood, describe what you see when you walk around it. (Josh)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Election Of Board Members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Directors seeking re-election for a new 2 year term and/or for new positions: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Peter Doell - Treasurer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Paul Blain - Facilities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Maria Valence - Director at Large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Matthew McComb - Secretary 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Rick Nenn - DIrector at Large 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Alison Sicotte - Vice President 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Josh Thompson - President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Calynn, Wes, &amp; Greer who were on the board this past year will not be continuing for the year ahead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4 positions open for new board members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Upcoming League Activity (Josh)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Dog Park Official Opening - May 1, 7-8pm 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Community Gardening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July 28 - Big Summer Event</w:t>
      </w:r>
    </w:p>
    <w:p w:rsidR="00000000" w:rsidDel="00000000" w:rsidP="00000000" w:rsidRDefault="00000000" w:rsidRPr="00000000" w14:paraId="00000024">
      <w:pPr>
        <w:numPr>
          <w:ilvl w:val="2"/>
          <w:numId w:val="1"/>
        </w:numPr>
        <w:spacing w:line="276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Raeleigh, Anne-Marie, Josh, Wolfe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Community Dinners - Last Thursday of each month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P&amp;K Club Thursdays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Join our Newsletter &amp; Follow on Instagram for updates 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276" w:lineRule="auto"/>
        <w:ind w:left="1440" w:hanging="360"/>
      </w:pPr>
      <w:r w:rsidDel="00000000" w:rsidR="00000000" w:rsidRPr="00000000">
        <w:rPr>
          <w:rtl w:val="0"/>
        </w:rPr>
        <w:t xml:space="preserve">Sherwood School Update - Info Session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Changes to Membership Pricing (Alison)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Adjournment Of Meeting (Alison)</w:t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spacing w:line="276" w:lineRule="auto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line="276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8"/>
        <w:szCs w:val="28"/>
      </w:rPr>
      <w:drawing>
        <wp:inline distB="0" distT="0" distL="0" distR="0">
          <wp:extent cx="5638800" cy="838200"/>
          <wp:effectExtent b="0" l="0" r="0" t="0"/>
          <wp:docPr descr="C:\Users\shannon.haggarty\OneDrive - Government of Alberta\Documents\My Pictures\community (2).png" id="1" name="image1.png"/>
          <a:graphic>
            <a:graphicData uri="http://schemas.openxmlformats.org/drawingml/2006/picture">
              <pic:pic>
                <pic:nvPicPr>
                  <pic:cNvPr descr="C:\Users\shannon.haggarty\OneDrive - Government of Alberta\Documents\My Pictures\community (2).png" id="0" name="image1.png"/>
                  <pic:cNvPicPr preferRelativeResize="0"/>
                </pic:nvPicPr>
                <pic:blipFill>
                  <a:blip r:embed="rId1"/>
                  <a:srcRect b="9564" l="0" r="0" t="13913"/>
                  <a:stretch>
                    <a:fillRect/>
                  </a:stretch>
                </pic:blipFill>
                <pic:spPr>
                  <a:xfrm>
                    <a:off x="0" y="0"/>
                    <a:ext cx="563880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